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533A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63257440"/>
      <w:bookmarkEnd w:id="0"/>
      <w:r w:rsidRPr="009451AA">
        <w:rPr>
          <w:rFonts w:ascii="Arial" w:hAnsi="Arial" w:cs="Arial"/>
          <w:color w:val="000000" w:themeColor="text1"/>
          <w:sz w:val="22"/>
          <w:szCs w:val="22"/>
        </w:rPr>
        <w:t>Экспортировать открытый ключ в файл на рабочем месте пользователя можно двумя способами:</w:t>
      </w:r>
    </w:p>
    <w:p w14:paraId="32C8A9BE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5724B769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Style w:val="a4"/>
          <w:rFonts w:ascii="Arial" w:hAnsi="Arial" w:cs="Arial"/>
          <w:color w:val="000000" w:themeColor="text1"/>
          <w:sz w:val="22"/>
          <w:szCs w:val="22"/>
        </w:rPr>
        <w:t>1). Из Свойств обозревателя.</w:t>
      </w:r>
    </w:p>
    <w:p w14:paraId="369D2BBC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Пуск -&gt; Панель управления -&gt; Свойства обозревателя</w:t>
      </w:r>
      <w:r w:rsidRPr="009451AA">
        <w:rPr>
          <w:rFonts w:ascii="Arial" w:hAnsi="Arial" w:cs="Arial"/>
          <w:color w:val="000000" w:themeColor="text1"/>
          <w:sz w:val="22"/>
          <w:szCs w:val="22"/>
        </w:rPr>
        <w:br/>
        <w:t xml:space="preserve">(или запустите браузер </w:t>
      </w:r>
      <w:proofErr w:type="spellStart"/>
      <w:r w:rsidRPr="009451AA">
        <w:rPr>
          <w:rFonts w:ascii="Arial" w:hAnsi="Arial" w:cs="Arial"/>
          <w:color w:val="000000" w:themeColor="text1"/>
          <w:sz w:val="22"/>
          <w:szCs w:val="22"/>
        </w:rPr>
        <w:t>Internet</w:t>
      </w:r>
      <w:proofErr w:type="spellEnd"/>
      <w:r w:rsidRPr="009451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451AA">
        <w:rPr>
          <w:rFonts w:ascii="Arial" w:hAnsi="Arial" w:cs="Arial"/>
          <w:color w:val="000000" w:themeColor="text1"/>
          <w:sz w:val="22"/>
          <w:szCs w:val="22"/>
        </w:rPr>
        <w:t>Explorer</w:t>
      </w:r>
      <w:proofErr w:type="spellEnd"/>
      <w:r w:rsidRPr="009451AA">
        <w:rPr>
          <w:rFonts w:ascii="Arial" w:hAnsi="Arial" w:cs="Arial"/>
          <w:color w:val="000000" w:themeColor="text1"/>
          <w:sz w:val="22"/>
          <w:szCs w:val="22"/>
        </w:rPr>
        <w:t xml:space="preserve"> -&gt; Сервис -&gt; Свойства обозревателя)</w:t>
      </w:r>
    </w:p>
    <w:p w14:paraId="46A3970D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78344499" wp14:editId="083891C1">
            <wp:extent cx="4467225" cy="56483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699B4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Выберите вкладку Содержание, кнопка "Сертификаты", вкладка "Личные".</w:t>
      </w:r>
      <w:r w:rsidRPr="009451AA">
        <w:rPr>
          <w:rFonts w:ascii="Arial" w:hAnsi="Arial" w:cs="Arial"/>
          <w:color w:val="000000" w:themeColor="text1"/>
          <w:sz w:val="22"/>
          <w:szCs w:val="22"/>
        </w:rPr>
        <w:br/>
        <w:t>В списке сертификатов найдите нужный и отметьте его. Нажмите кнопку "Экспорт".</w:t>
      </w:r>
    </w:p>
    <w:p w14:paraId="05A348EA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7D3C4970" wp14:editId="0D0BE5E8">
            <wp:extent cx="4610100" cy="4259522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97" cy="428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0E729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Запустится "Мастер импорта сертификатов".</w:t>
      </w:r>
    </w:p>
    <w:p w14:paraId="43210BE7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2ED3CB07" wp14:editId="0E208A09">
            <wp:extent cx="4924425" cy="45053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267FE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lastRenderedPageBreak/>
        <w:t>Ответьте на вопросы мастера:</w:t>
      </w:r>
      <w:r w:rsidRPr="009451AA">
        <w:rPr>
          <w:rFonts w:ascii="Arial" w:hAnsi="Arial" w:cs="Arial"/>
          <w:color w:val="000000" w:themeColor="text1"/>
          <w:sz w:val="22"/>
          <w:szCs w:val="22"/>
        </w:rPr>
        <w:br/>
        <w:t>- Нет. Не экспортировать закрытый ключ.</w:t>
      </w:r>
    </w:p>
    <w:p w14:paraId="53EC7BA0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115C417B" wp14:editId="78B7A3FD">
            <wp:extent cx="4210050" cy="381333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460" cy="382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F88BC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- Файлы Х.509 (.CER) в кодировке DER</w:t>
      </w:r>
    </w:p>
    <w:p w14:paraId="303D6572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51FCAC81" wp14:editId="6572B005">
            <wp:extent cx="4924425" cy="4467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99564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lastRenderedPageBreak/>
        <w:t>- Обзор. Выберите папку, куда необходимо сохранить файл (в этом окне внизу укажите желаемое имя файла). Сохранить.</w:t>
      </w:r>
    </w:p>
    <w:p w14:paraId="7394E209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7BD7A3E1" wp14:editId="5E6B8917">
            <wp:extent cx="4933950" cy="4207702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228" cy="424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463AC" w14:textId="77777777" w:rsid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- Далее. Готово.</w:t>
      </w:r>
    </w:p>
    <w:p w14:paraId="31B062C4" w14:textId="26E5135B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097E4D2A" wp14:editId="4D62F257">
            <wp:extent cx="4552950" cy="4148634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54" cy="418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9B778" w14:textId="76694C7D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lastRenderedPageBreak/>
        <w:br/>
      </w: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4C94BC27" wp14:editId="0102FE9C">
            <wp:extent cx="4914900" cy="4476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04E43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В результате этих действий в указанной вами папке создастся открытый файл сертификата ключа ЭП.</w:t>
      </w:r>
    </w:p>
    <w:p w14:paraId="221727C0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6D5CA832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Style w:val="a4"/>
          <w:rFonts w:ascii="Arial" w:hAnsi="Arial" w:cs="Arial"/>
          <w:color w:val="000000" w:themeColor="text1"/>
          <w:sz w:val="22"/>
          <w:szCs w:val="22"/>
        </w:rPr>
        <w:t>2). Из КриптоПро CSP.</w:t>
      </w:r>
    </w:p>
    <w:p w14:paraId="16AD6FE4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Пуск -&gt; Панель управления -&gt; КриптоПро CSP</w:t>
      </w:r>
    </w:p>
    <w:p w14:paraId="16AA3CB2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6AEE635D" wp14:editId="6A9FB6B5">
            <wp:extent cx="3484768" cy="412432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39" cy="414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73B5A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Выберите вкладку "Сервис", кнопка "Посмотреть сертификаты в контейнере".</w:t>
      </w:r>
    </w:p>
    <w:p w14:paraId="10DCB880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3FB64EE0" wp14:editId="09D6CF50">
            <wp:extent cx="3514725" cy="413497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14" cy="414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C0F1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В открывшемся окне по кнопке "Обзор" выберите ключевой контейнер, сертификаты которого вы хотите посмотреть.</w:t>
      </w:r>
    </w:p>
    <w:p w14:paraId="2B5CD177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2EDAC929" wp14:editId="1A64071C">
            <wp:extent cx="4924425" cy="3867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9C12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 xml:space="preserve">В небольшом окне выбора контейнера выберите требуемый </w:t>
      </w:r>
      <w:proofErr w:type="spellStart"/>
      <w:r w:rsidRPr="009451AA">
        <w:rPr>
          <w:rFonts w:ascii="Arial" w:hAnsi="Arial" w:cs="Arial"/>
          <w:color w:val="000000" w:themeColor="text1"/>
          <w:sz w:val="22"/>
          <w:szCs w:val="22"/>
        </w:rPr>
        <w:t>считыватеть</w:t>
      </w:r>
      <w:proofErr w:type="spellEnd"/>
      <w:r w:rsidRPr="009451AA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9451AA">
        <w:rPr>
          <w:rFonts w:ascii="Arial" w:hAnsi="Arial" w:cs="Arial"/>
          <w:color w:val="000000" w:themeColor="text1"/>
          <w:sz w:val="22"/>
          <w:szCs w:val="22"/>
        </w:rPr>
        <w:t>РуТокен</w:t>
      </w:r>
      <w:proofErr w:type="spellEnd"/>
      <w:r w:rsidRPr="009451A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451AA">
        <w:rPr>
          <w:rFonts w:ascii="Arial" w:hAnsi="Arial" w:cs="Arial"/>
          <w:color w:val="000000" w:themeColor="text1"/>
          <w:sz w:val="22"/>
          <w:szCs w:val="22"/>
        </w:rPr>
        <w:t>ЕТокен</w:t>
      </w:r>
      <w:proofErr w:type="spellEnd"/>
      <w:r w:rsidRPr="009451AA">
        <w:rPr>
          <w:rFonts w:ascii="Arial" w:hAnsi="Arial" w:cs="Arial"/>
          <w:color w:val="000000" w:themeColor="text1"/>
          <w:sz w:val="22"/>
          <w:szCs w:val="22"/>
        </w:rPr>
        <w:t>, дисковод) и контейнер закрытого ключа на нем. ОК.</w:t>
      </w:r>
    </w:p>
    <w:p w14:paraId="045C3037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0A716F27" wp14:editId="3CC1E490">
            <wp:extent cx="3619500" cy="401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26101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В случае наличия файла открытого ключа в контейнере закрытого ключа, система отобразит окно с информации о нем. Нажмите кнопку "Свойства".</w:t>
      </w:r>
    </w:p>
    <w:p w14:paraId="594057F3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756A4765" wp14:editId="0941DACA">
            <wp:extent cx="4933950" cy="3857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765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 xml:space="preserve">В </w:t>
      </w:r>
      <w:proofErr w:type="gramStart"/>
      <w:r w:rsidRPr="009451AA">
        <w:rPr>
          <w:rFonts w:ascii="Arial" w:hAnsi="Arial" w:cs="Arial"/>
          <w:color w:val="000000" w:themeColor="text1"/>
          <w:sz w:val="22"/>
          <w:szCs w:val="22"/>
        </w:rPr>
        <w:t>открывшемся  окне</w:t>
      </w:r>
      <w:proofErr w:type="gramEnd"/>
      <w:r w:rsidRPr="009451AA">
        <w:rPr>
          <w:rFonts w:ascii="Arial" w:hAnsi="Arial" w:cs="Arial"/>
          <w:color w:val="000000" w:themeColor="text1"/>
          <w:sz w:val="22"/>
          <w:szCs w:val="22"/>
        </w:rPr>
        <w:t xml:space="preserve"> свойств сертификата перейти на вкладку "Состав" и нажать кнопку "Копировать в файл".</w:t>
      </w:r>
    </w:p>
    <w:p w14:paraId="4C71A9AB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Запустится "Мастер импорта сертификатов".</w:t>
      </w:r>
    </w:p>
    <w:p w14:paraId="3F86E601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3E733CD7" wp14:editId="65F1EC8E">
            <wp:extent cx="4924425" cy="4505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288E2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lastRenderedPageBreak/>
        <w:t>Ответьте на вопросы мастера:</w:t>
      </w:r>
      <w:r w:rsidRPr="009451AA">
        <w:rPr>
          <w:rFonts w:ascii="Arial" w:hAnsi="Arial" w:cs="Arial"/>
          <w:color w:val="000000" w:themeColor="text1"/>
          <w:sz w:val="22"/>
          <w:szCs w:val="22"/>
        </w:rPr>
        <w:br/>
        <w:t>- Нет. Не экспортировать закрытый ключ.</w:t>
      </w:r>
    </w:p>
    <w:p w14:paraId="6EBA1BBE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0D0CE55F" wp14:editId="2FA5BE5B">
            <wp:extent cx="4267200" cy="386509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703" cy="38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73976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- Файлы Х.509 (.CER) в кодировке DER</w:t>
      </w:r>
    </w:p>
    <w:p w14:paraId="19F4645F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12E2B8DF" wp14:editId="2A971F50">
            <wp:extent cx="4572000" cy="4147520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800" cy="415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B57C5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- Обзор. Выберите папку, куда необходимо сохранить файл (в этом окне внизу укажите желаемое имя файла). Сохранить.</w:t>
      </w:r>
    </w:p>
    <w:p w14:paraId="6122F070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4FA51CCD" wp14:editId="7B731438">
            <wp:extent cx="4562475" cy="38909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61" cy="391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EEAA8" w14:textId="67A4B1A1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- Далее. Готово.</w:t>
      </w: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11B1F0EA" wp14:editId="600C39E3">
            <wp:extent cx="4944403" cy="45053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660" cy="453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CED12" w14:textId="7F9F021D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lastRenderedPageBreak/>
        <w:br/>
      </w: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4252248C" wp14:editId="6450D54A">
            <wp:extent cx="4914900" cy="447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FB4AA" w14:textId="77777777" w:rsidR="009451AA" w:rsidRPr="009451AA" w:rsidRDefault="009451AA" w:rsidP="009451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>В результате этих действий в указанной вами папке создастся открытый файл сертификата ключа ЭП.</w:t>
      </w:r>
    </w:p>
    <w:p w14:paraId="5A2D8DC9" w14:textId="77777777" w:rsidR="009451AA" w:rsidRPr="009451AA" w:rsidRDefault="009451AA" w:rsidP="009451AA">
      <w:pPr>
        <w:rPr>
          <w:rFonts w:ascii="Arial" w:hAnsi="Arial" w:cs="Arial"/>
          <w:color w:val="000000" w:themeColor="text1"/>
        </w:rPr>
      </w:pPr>
      <w:r w:rsidRPr="009451AA">
        <w:rPr>
          <w:rFonts w:ascii="Arial" w:hAnsi="Arial" w:cs="Arial"/>
          <w:color w:val="000000" w:themeColor="text1"/>
        </w:rPr>
        <w:t xml:space="preserve">При выборе пункта откроется страница «Список сертификатов», предназначенная для загрузки новых и просмотра ранее загруженных сертификатов организации. </w:t>
      </w:r>
    </w:p>
    <w:p w14:paraId="20A54352" w14:textId="77777777" w:rsidR="009451AA" w:rsidRPr="009451AA" w:rsidRDefault="009451AA" w:rsidP="009451AA">
      <w:pPr>
        <w:rPr>
          <w:rFonts w:ascii="Arial" w:hAnsi="Arial" w:cs="Arial"/>
          <w:color w:val="000000" w:themeColor="text1"/>
        </w:rPr>
      </w:pPr>
      <w:r w:rsidRPr="009451AA">
        <w:rPr>
          <w:rFonts w:ascii="Arial" w:hAnsi="Arial" w:cs="Arial"/>
          <w:color w:val="000000" w:themeColor="text1"/>
        </w:rPr>
        <w:t>Страница «Сертификаты», которая состоит из фильтра и рабочей области (</w:t>
      </w:r>
      <w:r w:rsidRPr="009451AA">
        <w:rPr>
          <w:rFonts w:ascii="Arial" w:hAnsi="Arial" w:cs="Arial"/>
          <w:color w:val="000000" w:themeColor="text1"/>
        </w:rPr>
        <w:fldChar w:fldCharType="begin"/>
      </w:r>
      <w:r w:rsidRPr="009451AA">
        <w:rPr>
          <w:rFonts w:ascii="Arial" w:hAnsi="Arial" w:cs="Arial"/>
          <w:color w:val="000000" w:themeColor="text1"/>
        </w:rPr>
        <w:instrText xml:space="preserve"> REF _Ref483227480 \h </w:instrText>
      </w:r>
      <w:r w:rsidRPr="009451AA">
        <w:rPr>
          <w:rFonts w:ascii="Arial" w:hAnsi="Arial" w:cs="Arial"/>
          <w:color w:val="000000" w:themeColor="text1"/>
        </w:rPr>
      </w:r>
      <w:r w:rsidRPr="009451AA">
        <w:rPr>
          <w:rFonts w:ascii="Arial" w:hAnsi="Arial" w:cs="Arial"/>
          <w:color w:val="000000" w:themeColor="text1"/>
        </w:rPr>
        <w:instrText xml:space="preserve"> \* MERGEFORMAT </w:instrText>
      </w:r>
      <w:r w:rsidRPr="009451AA">
        <w:rPr>
          <w:rFonts w:ascii="Arial" w:hAnsi="Arial" w:cs="Arial"/>
          <w:color w:val="000000" w:themeColor="text1"/>
        </w:rPr>
        <w:fldChar w:fldCharType="separate"/>
      </w:r>
      <w:r w:rsidRPr="009451AA">
        <w:rPr>
          <w:rFonts w:ascii="Arial" w:hAnsi="Arial" w:cs="Arial"/>
          <w:color w:val="000000" w:themeColor="text1"/>
        </w:rPr>
        <w:t>Рисунок 99</w:t>
      </w:r>
      <w:r w:rsidRPr="009451AA">
        <w:rPr>
          <w:rFonts w:ascii="Arial" w:hAnsi="Arial" w:cs="Arial"/>
          <w:color w:val="000000" w:themeColor="text1"/>
        </w:rPr>
        <w:fldChar w:fldCharType="end"/>
      </w:r>
      <w:r w:rsidRPr="009451AA">
        <w:rPr>
          <w:rFonts w:ascii="Arial" w:hAnsi="Arial" w:cs="Arial"/>
          <w:color w:val="000000" w:themeColor="text1"/>
        </w:rPr>
        <w:t>).</w:t>
      </w:r>
    </w:p>
    <w:p w14:paraId="7AF71E74" w14:textId="77991F87" w:rsidR="009451AA" w:rsidRPr="009451AA" w:rsidRDefault="009451AA" w:rsidP="009451AA">
      <w:pPr>
        <w:rPr>
          <w:rFonts w:ascii="Arial" w:hAnsi="Arial" w:cs="Arial"/>
          <w:color w:val="000000" w:themeColor="text1"/>
        </w:rPr>
      </w:pPr>
      <w:r w:rsidRPr="009451AA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D5DFFDD" wp14:editId="36992A81">
            <wp:extent cx="6174635" cy="1104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13" cy="111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1AA">
        <w:rPr>
          <w:rFonts w:ascii="Arial" w:hAnsi="Arial" w:cs="Arial"/>
          <w:color w:val="000000" w:themeColor="text1"/>
        </w:rPr>
        <w:t xml:space="preserve"> </w:t>
      </w:r>
      <w:r w:rsidRPr="009451AA">
        <w:rPr>
          <w:rFonts w:ascii="Arial" w:hAnsi="Arial" w:cs="Arial"/>
          <w:color w:val="000000" w:themeColor="text1"/>
        </w:rPr>
        <w:t>Для добавления сертификата необходимо нажать кнопку «Выбрать». Откроется окно для выбора сертификата. После того, как сертификат выбран и отображен в окне «Новые сертификаты», для его добавления требуется нажать кнопку «Загрузить</w:t>
      </w:r>
      <w:proofErr w:type="gramStart"/>
      <w:r w:rsidRPr="009451AA">
        <w:rPr>
          <w:rFonts w:ascii="Arial" w:hAnsi="Arial" w:cs="Arial"/>
          <w:color w:val="000000" w:themeColor="text1"/>
        </w:rPr>
        <w:t>» .</w:t>
      </w:r>
      <w:proofErr w:type="gramEnd"/>
    </w:p>
    <w:p w14:paraId="75583FA6" w14:textId="423ED04C" w:rsidR="009451AA" w:rsidRPr="009451AA" w:rsidRDefault="009451AA" w:rsidP="009451AA">
      <w:pPr>
        <w:pStyle w:val="Drawing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77FE89BD" wp14:editId="3CE1EC9B">
            <wp:extent cx="5934075" cy="10382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B19A" w14:textId="6BA9107D" w:rsidR="001830A9" w:rsidRPr="009451AA" w:rsidRDefault="009451AA" w:rsidP="009451AA">
      <w:pPr>
        <w:pStyle w:val="a5"/>
        <w:rPr>
          <w:rFonts w:ascii="Arial" w:hAnsi="Arial" w:cs="Arial"/>
          <w:color w:val="000000" w:themeColor="text1"/>
          <w:sz w:val="22"/>
          <w:szCs w:val="22"/>
        </w:rPr>
      </w:pPr>
      <w:r w:rsidRPr="009451AA">
        <w:rPr>
          <w:rFonts w:ascii="Arial" w:hAnsi="Arial" w:cs="Arial"/>
          <w:color w:val="000000" w:themeColor="text1"/>
          <w:sz w:val="22"/>
          <w:szCs w:val="22"/>
        </w:rPr>
        <w:t xml:space="preserve">Окно загрузки выбранного сертификата </w:t>
      </w:r>
    </w:p>
    <w:sectPr w:rsidR="001830A9" w:rsidRPr="0094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AA"/>
    <w:rsid w:val="001830A9"/>
    <w:rsid w:val="009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ED5D"/>
  <w15:chartTrackingRefBased/>
  <w15:docId w15:val="{4B5B60DE-297C-462B-99E8-B581ECBA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1AA"/>
    <w:rPr>
      <w:b/>
      <w:bCs/>
    </w:rPr>
  </w:style>
  <w:style w:type="paragraph" w:styleId="a5">
    <w:name w:val="caption"/>
    <w:basedOn w:val="a"/>
    <w:next w:val="a"/>
    <w:link w:val="a6"/>
    <w:uiPriority w:val="35"/>
    <w:qFormat/>
    <w:rsid w:val="009451AA"/>
    <w:pPr>
      <w:spacing w:before="120" w:after="360" w:line="288" w:lineRule="auto"/>
      <w:ind w:left="284" w:right="284" w:firstLine="709"/>
      <w:jc w:val="center"/>
    </w:pPr>
    <w:rPr>
      <w:rFonts w:ascii="Times New Roman" w:eastAsia="Times New Roman" w:hAnsi="Times New Roman" w:cs="Times New Roman"/>
      <w:bCs/>
      <w:snapToGrid w:val="0"/>
      <w:color w:val="000000"/>
      <w:sz w:val="24"/>
      <w:szCs w:val="20"/>
    </w:rPr>
  </w:style>
  <w:style w:type="character" w:customStyle="1" w:styleId="a6">
    <w:name w:val="Название объекта Знак"/>
    <w:link w:val="a5"/>
    <w:uiPriority w:val="35"/>
    <w:rsid w:val="009451AA"/>
    <w:rPr>
      <w:rFonts w:ascii="Times New Roman" w:eastAsia="Times New Roman" w:hAnsi="Times New Roman" w:cs="Times New Roman"/>
      <w:bCs/>
      <w:snapToGrid w:val="0"/>
      <w:color w:val="000000"/>
      <w:sz w:val="24"/>
      <w:szCs w:val="20"/>
    </w:rPr>
  </w:style>
  <w:style w:type="paragraph" w:customStyle="1" w:styleId="Drawing">
    <w:name w:val="Drawing"/>
    <w:next w:val="a5"/>
    <w:rsid w:val="009451AA"/>
    <w:pPr>
      <w:keepNext/>
      <w:spacing w:before="360" w:after="120" w:line="240" w:lineRule="auto"/>
      <w:ind w:left="284" w:right="284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Байназаров Роман Андрианович</dc:creator>
  <cp:keywords/>
  <dc:description/>
  <cp:lastModifiedBy>Байназаров Роман Андрианович</cp:lastModifiedBy>
  <cp:revision>1</cp:revision>
  <dcterms:created xsi:type="dcterms:W3CDTF">2021-02-03T06:03:00Z</dcterms:created>
  <dcterms:modified xsi:type="dcterms:W3CDTF">2021-02-03T06:14:00Z</dcterms:modified>
</cp:coreProperties>
</file>